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0C67548" wp14:paraId="0388FE28" wp14:textId="350ED48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nb-NO"/>
        </w:rPr>
      </w:pPr>
      <w:r w:rsidRPr="60C67548" w:rsidR="5A27831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nb-NO"/>
        </w:rPr>
        <w:t>Referat samarbeidsutvalg  </w:t>
      </w:r>
      <w:r w:rsidRPr="60C67548" w:rsidR="5A2783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nb-NO"/>
        </w:rPr>
        <w:t>    </w:t>
      </w:r>
    </w:p>
    <w:p xmlns:wp14="http://schemas.microsoft.com/office/word/2010/wordml" w:rsidP="60C67548" wp14:paraId="01C39F05" wp14:textId="1A7E29D6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nb-NO"/>
        </w:rPr>
      </w:pPr>
      <w:r w:rsidRPr="60C67548" w:rsidR="5A27831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nb-NO"/>
        </w:rPr>
        <w:t>Vågsbygd skole torsdag 20.3.25</w:t>
      </w:r>
      <w:r w:rsidRPr="60C67548" w:rsidR="5A2783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nb-NO"/>
        </w:rPr>
        <w:t> </w:t>
      </w:r>
    </w:p>
    <w:p xmlns:wp14="http://schemas.microsoft.com/office/word/2010/wordml" w:rsidP="366B02C7" wp14:paraId="2BAC54FD" wp14:textId="50FD055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</w:pPr>
      <w:r w:rsidRPr="366B02C7" w:rsidR="5A2783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 xml:space="preserve">Ikke </w:t>
      </w:r>
      <w:r w:rsidRPr="366B02C7" w:rsidR="5A2783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>tilstede</w:t>
      </w:r>
      <w:r w:rsidRPr="366B02C7" w:rsidR="5A2783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>: Hege Baggethun</w:t>
      </w:r>
      <w:r w:rsidRPr="366B02C7" w:rsidR="6352196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b-NO"/>
        </w:rPr>
        <w:t>, Agnes 7A, Hanne H. Antonisen</w:t>
      </w:r>
    </w:p>
    <w:p xmlns:wp14="http://schemas.microsoft.com/office/word/2010/wordml" w:rsidP="60C67548" wp14:paraId="069A2488" wp14:textId="1C883006">
      <w:pPr>
        <w:spacing w:after="0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b-NO"/>
        </w:rPr>
      </w:pPr>
      <w:r w:rsidRPr="60C67548" w:rsidR="5A27831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nb-NO"/>
        </w:rPr>
        <w:t>   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487"/>
        <w:gridCol w:w="4487"/>
      </w:tblGrid>
      <w:tr w:rsidR="60C67548" w:rsidTr="366B02C7" w14:paraId="3164480F">
        <w:trPr>
          <w:trHeight w:val="300"/>
        </w:trPr>
        <w:tc>
          <w:tcPr>
            <w:tcW w:w="8974" w:type="dxa"/>
            <w:gridSpan w:val="2"/>
            <w:tcBorders>
              <w:top w:val="single" w:sz="6"/>
              <w:left w:val="single" w:sz="6"/>
              <w:bottom w:val="single" w:color="000000" w:themeColor="text1" w:sz="6"/>
              <w:right w:val="single" w:sz="6"/>
            </w:tcBorders>
            <w:tcMar/>
            <w:vAlign w:val="top"/>
          </w:tcPr>
          <w:p w:rsidR="60C67548" w:rsidP="60C67548" w:rsidRDefault="60C67548" w14:paraId="06395C42" w14:textId="470E044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C67548" w:rsidR="60C6754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nb-NO"/>
              </w:rPr>
              <w:t> Samarbeidsutvalg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 </w:t>
            </w:r>
          </w:p>
        </w:tc>
      </w:tr>
      <w:tr w:rsidR="60C67548" w:rsidTr="366B02C7" w14:paraId="7F1626A0">
        <w:trPr>
          <w:trHeight w:val="300"/>
        </w:trPr>
        <w:tc>
          <w:tcPr>
            <w:tcW w:w="4487" w:type="dxa"/>
            <w:tcBorders>
              <w:top w:val="single" w:sz="6"/>
              <w:left w:val="single" w:sz="6"/>
              <w:bottom w:val="single" w:color="000000" w:themeColor="text1" w:sz="6"/>
              <w:right w:val="single" w:sz="6"/>
            </w:tcBorders>
            <w:tcMar/>
            <w:vAlign w:val="top"/>
          </w:tcPr>
          <w:p w:rsidR="60C67548" w:rsidP="60C67548" w:rsidRDefault="60C67548" w14:paraId="5E8D5755" w14:textId="64B225D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To fra undervisningspersonalet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40FA9282" w14:textId="55107AB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7BDDDB31" w14:textId="1E96B92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4487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/>
            <w:vAlign w:val="top"/>
          </w:tcPr>
          <w:p w:rsidR="60C67548" w:rsidP="60C67548" w:rsidRDefault="60C67548" w14:paraId="15D05568" w14:textId="1FB024A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Hanne H. Antonisen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55EE135F" w14:textId="484396A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Vara: Magne Østhus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1BD27EF9" w14:textId="52F4533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548AED6B" w14:textId="43C7FAC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Kristina Woxmyhr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2A41BB10" w14:textId="1534035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Vara: Henrik Brandeggen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60C67548" w:rsidTr="366B02C7" w14:paraId="484C200C">
        <w:trPr>
          <w:trHeight w:val="300"/>
        </w:trPr>
        <w:tc>
          <w:tcPr>
            <w:tcW w:w="4487" w:type="dxa"/>
            <w:tcBorders>
              <w:top w:val="single" w:color="000000" w:themeColor="text1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0C67548" w:rsidP="60C67548" w:rsidRDefault="60C67548" w14:paraId="27D3FE11" w14:textId="2559229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En representant fra øvrige ansatte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251DC8E2" w14:textId="11F2741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44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/>
            <w:vAlign w:val="top"/>
          </w:tcPr>
          <w:p w:rsidR="60C67548" w:rsidP="60C67548" w:rsidRDefault="60C67548" w14:paraId="14F0D398" w14:textId="02E1FD1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Zejna Sator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57D9E561" w14:textId="7C4917A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7519590E" w14:textId="7773954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Vara: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60C67548" w:rsidTr="366B02C7" w14:paraId="09672B7D">
        <w:trPr>
          <w:trHeight w:val="300"/>
        </w:trPr>
        <w:tc>
          <w:tcPr>
            <w:tcW w:w="4487" w:type="dxa"/>
            <w:tcBorders>
              <w:top w:val="single" w:color="000000" w:themeColor="text1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0C67548" w:rsidP="60C67548" w:rsidRDefault="60C67548" w14:paraId="0DCF9BF3" w14:textId="745D94E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To fra foreldrerådet. Den ene er lederen av foreldrenes arbeidsutvalg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65A4A3CE" w14:textId="4E505F1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44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/>
            <w:vAlign w:val="top"/>
          </w:tcPr>
          <w:p w:rsidR="60C67548" w:rsidP="60C67548" w:rsidRDefault="60C67548" w14:paraId="27E48CD7" w14:textId="4C88EDB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Anders Gilje (leder)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4E50C0F8" w14:textId="5E57894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Vara: Janina Vollset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26872F2C" w14:textId="499B33A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25C21488" w14:textId="5D31D16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Janina Vallset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32D6ACC5" w14:textId="5B73D18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Vara: Ranveig Odden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60C67548" w:rsidTr="366B02C7" w14:paraId="09CE6892">
        <w:trPr>
          <w:trHeight w:val="300"/>
        </w:trPr>
        <w:tc>
          <w:tcPr>
            <w:tcW w:w="4487" w:type="dxa"/>
            <w:tcBorders>
              <w:top w:val="single" w:color="000000" w:themeColor="text1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0C67548" w:rsidP="60C67548" w:rsidRDefault="60C67548" w14:paraId="076FCC4F" w14:textId="0D3D92F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To fra elevrådet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44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/>
            <w:vAlign w:val="top"/>
          </w:tcPr>
          <w:p w:rsidR="60C67548" w:rsidP="60C67548" w:rsidRDefault="60C67548" w14:paraId="5893E647" w14:textId="6414632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Agnes 7A, Marius 7B og Anjela 7C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 </w:t>
            </w:r>
          </w:p>
          <w:p w:rsidR="60C67548" w:rsidP="60C67548" w:rsidRDefault="60C67548" w14:paraId="1BF9E53E" w14:textId="0ADBA6F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60C67548" w:rsidTr="366B02C7" w14:paraId="34A63568">
        <w:trPr>
          <w:trHeight w:val="300"/>
        </w:trPr>
        <w:tc>
          <w:tcPr>
            <w:tcW w:w="4487" w:type="dxa"/>
            <w:tcBorders>
              <w:top w:val="single" w:color="000000" w:themeColor="text1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0C67548" w:rsidP="60C67548" w:rsidRDefault="60C67548" w14:paraId="306F04CF" w14:textId="3602D20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To fra kommunen. Den ene er rektor på skolen. Den andre oppnevnes av kommunens valg- og honorarkomite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38D52165" w14:textId="619126A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261CB305" w14:textId="7151B27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44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/>
            <w:vAlign w:val="top"/>
          </w:tcPr>
          <w:p w:rsidR="60C67548" w:rsidP="60C67548" w:rsidRDefault="60C67548" w14:paraId="5DB89F9F" w14:textId="20DADE8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Ellinor Aas (rektor)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0395E804" w14:textId="1C8FADF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Vara: Gro Anita Larsen og Ole Jørgen Andresen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599DBBF1" w14:textId="7807DDF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015E7258" w14:textId="0857559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(politisk repr.TVP )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12D76486" w14:textId="0F75440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Hege Baggethun, SV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17B70C74" w14:textId="072CB83B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34E42FB2" w14:textId="0A3563D8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Vara: 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2B23A156" w14:textId="3CCCC6D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(politisk repr. TVP)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7B6181C1" w14:textId="5C6CA521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Ove Grude, KRF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  <w:tr w:rsidR="60C67548" w:rsidTr="366B02C7" w14:paraId="02B16080">
        <w:trPr>
          <w:trHeight w:val="300"/>
        </w:trPr>
        <w:tc>
          <w:tcPr>
            <w:tcW w:w="8974" w:type="dxa"/>
            <w:gridSpan w:val="2"/>
            <w:tcBorders>
              <w:top w:val="single" w:color="000000" w:themeColor="text1" w:sz="6"/>
              <w:left w:val="single" w:sz="6"/>
              <w:bottom w:val="single" w:color="000000" w:themeColor="text1" w:sz="6"/>
              <w:right w:val="single" w:sz="6"/>
            </w:tcBorders>
            <w:tcMar/>
            <w:vAlign w:val="top"/>
          </w:tcPr>
          <w:p w:rsidR="60C67548" w:rsidP="60C67548" w:rsidRDefault="60C67548" w14:paraId="2AECEDC3" w14:textId="3C894A5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60C67548" w:rsidR="60C67548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8"/>
                <w:szCs w:val="28"/>
                <w:lang w:val="nb-NO"/>
              </w:rPr>
              <w:t>Skolemiljøutvalg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 </w:t>
            </w:r>
          </w:p>
        </w:tc>
      </w:tr>
      <w:tr w:rsidR="60C67548" w:rsidTr="366B02C7" w14:paraId="5D4910D7">
        <w:trPr>
          <w:trHeight w:val="300"/>
        </w:trPr>
        <w:tc>
          <w:tcPr>
            <w:tcW w:w="4487" w:type="dxa"/>
            <w:tcBorders>
              <w:top w:val="single" w:color="000000" w:themeColor="text1" w:sz="6"/>
              <w:left w:val="single" w:sz="6"/>
              <w:bottom w:val="single" w:color="000000" w:themeColor="text1" w:sz="6"/>
              <w:right w:val="single" w:sz="6"/>
            </w:tcBorders>
            <w:tcMar/>
            <w:vAlign w:val="top"/>
          </w:tcPr>
          <w:p w:rsidR="60C67548" w:rsidP="60C67548" w:rsidRDefault="60C67548" w14:paraId="560AC7F4" w14:textId="4062192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Samarbeidsutvalg suppleres med en foreldrerepresentant og en elevrådsrepresentant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07123E00" w14:textId="3EE6EB2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083E05A9" w14:textId="50EFFEE4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  <w:tc>
          <w:tcPr>
            <w:tcW w:w="44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sz="6"/>
            </w:tcBorders>
            <w:tcMar/>
            <w:vAlign w:val="top"/>
          </w:tcPr>
          <w:p w:rsidR="60C67548" w:rsidP="366B02C7" w:rsidRDefault="60C67548" w14:paraId="630F803C" w14:textId="7938A74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66B02C7" w:rsidR="3B7C7FB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Karen Therese </w:t>
            </w:r>
            <w:r w:rsidRPr="366B02C7" w:rsidR="3B7C7FB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Ravnevand</w:t>
            </w:r>
            <w:r w:rsidRPr="366B02C7" w:rsidR="3B7C7FB4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-Line</w:t>
            </w:r>
            <w:r w:rsidRPr="366B02C7" w:rsidR="3B7C7FB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 </w:t>
            </w:r>
            <w:r w:rsidRPr="366B02C7" w:rsidR="3B7C7FB4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4F7809D9" w14:textId="3A9DEA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148E8AE0" w14:textId="555D1060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(elevrådrepr.)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5845D53F" w14:textId="2ADC1C79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  <w:p w:rsidR="60C67548" w:rsidP="60C67548" w:rsidRDefault="60C67548" w14:paraId="2ECD81BB" w14:textId="0207506C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 </w:t>
            </w:r>
          </w:p>
        </w:tc>
      </w:tr>
    </w:tbl>
    <w:p xmlns:wp14="http://schemas.microsoft.com/office/word/2010/wordml" w:rsidP="60C67548" wp14:paraId="0B8AF5E3" wp14:textId="3AD42C3B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</w:pPr>
      <w:r w:rsidRPr="60C67548" w:rsidR="5A2783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    </w:t>
      </w:r>
      <w:r w:rsidRPr="60C67548" w:rsidR="5A2783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  <w:r w:rsidRPr="60C67548" w:rsidR="5A27831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b-NO"/>
        </w:rPr>
        <w:t>   </w:t>
      </w:r>
    </w:p>
    <w:tbl>
      <w:tblPr>
        <w:tblStyle w:val="TableNormal"/>
        <w:tblW w:w="9016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168"/>
        <w:gridCol w:w="4168"/>
      </w:tblGrid>
      <w:tr w:rsidR="60C67548" w:rsidTr="3204C468" w14:paraId="75B065E3">
        <w:trPr>
          <w:trHeight w:val="300"/>
        </w:trPr>
        <w:tc>
          <w:tcPr>
            <w:tcW w:w="680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0C67548" w:rsidP="60C67548" w:rsidRDefault="60C67548" w14:paraId="2CD76C16" w14:textId="4D6E6282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41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0C67548" w:rsidP="60C67548" w:rsidRDefault="60C67548" w14:paraId="4153D88F" w14:textId="7FD2C246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Samarbeidsutvalg: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41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771BD7B" w:rsidP="7771BD7B" w:rsidRDefault="7771BD7B" w14:paraId="12DA6695" w14:textId="1E002326">
            <w:pPr>
              <w:pStyle w:val="Normal"/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</w:p>
        </w:tc>
      </w:tr>
      <w:tr w:rsidR="60C67548" w:rsidTr="3204C468" w14:paraId="3EE5A34A">
        <w:trPr>
          <w:trHeight w:val="300"/>
        </w:trPr>
        <w:tc>
          <w:tcPr>
            <w:tcW w:w="680" w:type="dxa"/>
            <w:vMerge/>
            <w:tcBorders/>
            <w:tcMar/>
            <w:vAlign w:val="center"/>
          </w:tcPr>
          <w:p w14:paraId="1DE80D97"/>
        </w:tc>
        <w:tc>
          <w:tcPr>
            <w:tcW w:w="41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0C67548" w:rsidP="60C67548" w:rsidRDefault="60C67548" w14:paraId="18CEC55A" w14:textId="1C865C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Skolens økonomi vår- høst</w:t>
            </w:r>
          </w:p>
          <w:p w:rsidR="60C67548" w:rsidP="60C67548" w:rsidRDefault="60C67548" w14:paraId="336E47B2" w14:textId="6C07A1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Disponering av undervisningstimetallet – vår- høst</w:t>
            </w:r>
          </w:p>
          <w:p w:rsidR="60C67548" w:rsidP="60C67548" w:rsidRDefault="60C67548" w14:paraId="502E7041" w14:textId="2F0133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Skolens bemanningsplan (GSI) vår- høst</w:t>
            </w:r>
          </w:p>
          <w:p w:rsidR="60C67548" w:rsidP="60C67548" w:rsidRDefault="60C67548" w14:paraId="1EDBE41F" w14:textId="410D5EF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Plan for etter – og videreutdanning av ansatte – vår- høst</w:t>
            </w:r>
          </w:p>
          <w:p w:rsidR="60C67548" w:rsidP="60C67548" w:rsidRDefault="60C67548" w14:paraId="02389242" w14:textId="7605881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Eventuelt</w:t>
            </w:r>
          </w:p>
          <w:p w:rsidR="60C67548" w:rsidP="366B02C7" w:rsidRDefault="60C67548" w14:paraId="30ABBD64" w14:textId="53A97D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6B02C7" w:rsidR="3B7C7FB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Digi</w:t>
            </w:r>
            <w:r w:rsidRPr="366B02C7" w:rsidR="4981DC2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t</w:t>
            </w:r>
            <w:r w:rsidRPr="366B02C7" w:rsidR="3B7C7FB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al</w:t>
            </w:r>
            <w:r w:rsidRPr="366B02C7" w:rsidR="3B7C7FB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plan</w:t>
            </w:r>
          </w:p>
        </w:tc>
        <w:tc>
          <w:tcPr>
            <w:tcW w:w="41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771BD7B" w:rsidP="3204C468" w:rsidRDefault="7771BD7B" w14:paraId="66E87357" w14:textId="1385BCEE">
            <w:pPr>
              <w:pStyle w:val="ListParagraph"/>
              <w:numPr>
                <w:ilvl w:val="0"/>
                <w:numId w:val="3"/>
              </w:numPr>
              <w:spacing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204C468" w:rsidR="62F65C2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1.-3. </w:t>
            </w:r>
            <w:r w:rsidRPr="3204C468" w:rsidR="62F65C2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Se </w:t>
            </w:r>
            <w:r w:rsidRPr="3204C468" w:rsidR="3263F6B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vedlegg, </w:t>
            </w:r>
            <w:r w:rsidRPr="3204C468" w:rsidR="62F65C2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PowerPoint presentasjon.</w:t>
            </w:r>
          </w:p>
          <w:p w:rsidR="7771BD7B" w:rsidP="3204C468" w:rsidRDefault="7771BD7B" w14:paraId="3DD23E09" w14:textId="7C585227">
            <w:pPr>
              <w:pStyle w:val="ListParagraph"/>
              <w:numPr>
                <w:ilvl w:val="0"/>
                <w:numId w:val="3"/>
              </w:numPr>
              <w:spacing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204C468" w:rsidR="0261839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4.</w:t>
            </w:r>
            <w:r w:rsidRPr="3204C468" w:rsidR="325D1DD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T</w:t>
            </w:r>
            <w:r w:rsidRPr="3204C468" w:rsidR="0261839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o </w:t>
            </w:r>
            <w:r w:rsidRPr="3204C468" w:rsidR="4DCA1CE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pedagoger på videreutdanning skoleår- 25-26. </w:t>
            </w:r>
            <w:r w:rsidRPr="3204C468" w:rsidR="2E9C6CB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Dette innen Spesialpedagogikk.</w:t>
            </w:r>
          </w:p>
          <w:p w:rsidR="7771BD7B" w:rsidP="3204C468" w:rsidRDefault="7771BD7B" w14:paraId="38E72BAD" w14:textId="71C58BF8">
            <w:pPr>
              <w:pStyle w:val="ListParagraph"/>
              <w:numPr>
                <w:ilvl w:val="0"/>
                <w:numId w:val="3"/>
              </w:numPr>
              <w:spacing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204C468" w:rsidR="4DCA1CE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5. </w:t>
            </w:r>
            <w:r w:rsidRPr="3204C468" w:rsidR="16CB6A7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G</w:t>
            </w:r>
            <w:r w:rsidRPr="3204C468" w:rsidR="7034B6C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apahuk</w:t>
            </w:r>
            <w:r w:rsidRPr="3204C468" w:rsidR="4CC7B63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, Kjosdalen v/</w:t>
            </w:r>
            <w:r w:rsidRPr="3204C468" w:rsidR="7034B6C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3204C468" w:rsidR="7034B6C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Bjørnehula</w:t>
            </w:r>
            <w:r w:rsidRPr="3204C468" w:rsidR="7034B6C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. Grunneier ønsker at skolen fjerne</w:t>
            </w:r>
            <w:r w:rsidRPr="3204C468" w:rsidR="2B12CFE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r</w:t>
            </w:r>
            <w:r w:rsidRPr="3204C468" w:rsidR="7034B6C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eksisterende gapahuk inne i Kjosdal</w:t>
            </w:r>
            <w:r w:rsidRPr="3204C468" w:rsidR="057BEDD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en ved </w:t>
            </w:r>
            <w:r w:rsidRPr="3204C468" w:rsidR="057BEDD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bjørnehula</w:t>
            </w:r>
            <w:r w:rsidRPr="3204C468" w:rsidR="291C0BB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. E</w:t>
            </w:r>
            <w:r w:rsidRPr="3204C468" w:rsidR="46AC7C2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rstatningsplass for ny gapahuk vurderes om det er behov for det.</w:t>
            </w:r>
            <w:r w:rsidRPr="3204C468" w:rsidR="70E908B2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Tas opp med personalet.</w:t>
            </w:r>
            <w:r w:rsidRPr="3204C468" w:rsidR="46AC7C2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3204C468" w:rsidR="46AC7C2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Skolen </w:t>
            </w:r>
            <w:r w:rsidRPr="3204C468" w:rsidR="25CC23E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har fått lov av grunneier å </w:t>
            </w:r>
            <w:r w:rsidRPr="3204C468" w:rsidR="46AC7C2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fortsette å benytte område </w:t>
            </w:r>
            <w:r w:rsidRPr="3204C468" w:rsidR="69D52A3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der hvor</w:t>
            </w:r>
            <w:r w:rsidRPr="3204C468" w:rsidR="40D1204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gapahuk fjernes</w:t>
            </w:r>
            <w:r w:rsidRPr="3204C468" w:rsidR="4BF20DC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.</w:t>
            </w:r>
            <w:r w:rsidRPr="3204C468" w:rsidR="46AC7C23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:rsidR="7771BD7B" w:rsidP="3204C468" w:rsidRDefault="7771BD7B" w14:paraId="45A7BD09" w14:textId="1FA61032">
            <w:pPr>
              <w:pStyle w:val="ListParagraph"/>
              <w:numPr>
                <w:ilvl w:val="0"/>
                <w:numId w:val="3"/>
              </w:numPr>
              <w:spacing w:line="240" w:lineRule="auto"/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3204C468" w:rsidR="7034B6C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6. </w:t>
            </w:r>
            <w:r w:rsidRPr="3204C468" w:rsidR="50BEA88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Forslag D</w:t>
            </w:r>
            <w:r w:rsidRPr="3204C468" w:rsidR="4DCA1CE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ig</w:t>
            </w:r>
            <w:r w:rsidRPr="3204C468" w:rsidR="31CA2CF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ital plan</w:t>
            </w:r>
            <w:r w:rsidRPr="3204C468" w:rsidR="2428EDE6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” Barns digitale hverdag”</w:t>
            </w:r>
            <w:r w:rsidRPr="3204C468" w:rsidR="31CA2CF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3204C468" w:rsidR="1E811D6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utarbeidet av</w:t>
            </w:r>
            <w:r w:rsidRPr="3204C468" w:rsidR="31CA2CF9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FAU tas videre til innspill fra skolen</w:t>
            </w:r>
            <w:r w:rsidRPr="3204C468" w:rsidR="46614AF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og sees i sammenheng med årsplan for Digital kompetanse for </w:t>
            </w:r>
            <w:r w:rsidRPr="3204C468" w:rsidR="46614AF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årstrinn</w:t>
            </w:r>
            <w:r w:rsidRPr="3204C468" w:rsidR="15BEF31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 ved skolen</w:t>
            </w:r>
            <w:r w:rsidRPr="3204C468" w:rsidR="46614AF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 xml:space="preserve">. </w:t>
            </w:r>
          </w:p>
        </w:tc>
      </w:tr>
      <w:tr w:rsidR="60C67548" w:rsidTr="3204C468" w14:paraId="6171F654">
        <w:trPr>
          <w:trHeight w:val="300"/>
        </w:trPr>
        <w:tc>
          <w:tcPr>
            <w:tcW w:w="680" w:type="dxa"/>
            <w:vMerge/>
            <w:tcBorders/>
            <w:tcMar/>
            <w:vAlign w:val="center"/>
          </w:tcPr>
          <w:p w14:paraId="33D955CF"/>
        </w:tc>
        <w:tc>
          <w:tcPr>
            <w:tcW w:w="41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0C67548" w:rsidP="60C67548" w:rsidRDefault="60C67548" w14:paraId="7A746D80" w14:textId="40CE14A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Skolemiljøutvalg:  </w:t>
            </w:r>
          </w:p>
          <w:p w:rsidR="60C67548" w:rsidP="60C67548" w:rsidRDefault="60C67548" w14:paraId="487EE55F" w14:textId="05FCB56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     1.  Skjermbruk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 </w:t>
            </w:r>
          </w:p>
          <w:p w:rsidR="60C67548" w:rsidP="60C67548" w:rsidRDefault="60C67548" w14:paraId="5E448371" w14:textId="61BF8063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     2.. Skolemiljø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 </w:t>
            </w:r>
          </w:p>
          <w:p w:rsidR="60C67548" w:rsidP="60C67548" w:rsidRDefault="60C67548" w14:paraId="1199EC26" w14:textId="73F3FD8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0C67548" w:rsidR="60C675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     3.  Skolekretsgrenser</w:t>
            </w:r>
          </w:p>
          <w:p w:rsidR="60C67548" w:rsidP="60C67548" w:rsidRDefault="60C67548" w14:paraId="2BD53CF2" w14:textId="683E9CC7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     4.  Rosanalyser- utbygging-nærmiljø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 </w:t>
            </w:r>
          </w:p>
          <w:p w:rsidR="60C67548" w:rsidP="60C67548" w:rsidRDefault="60C67548" w14:paraId="586BF675" w14:textId="1F7E628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0C67548" w:rsidR="60C675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  <w:t>  </w:t>
            </w:r>
            <w:r w:rsidRPr="60C67548" w:rsidR="60C675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 </w:t>
            </w:r>
          </w:p>
          <w:p w:rsidR="60C67548" w:rsidP="60C67548" w:rsidRDefault="60C67548" w14:paraId="787EB895" w14:textId="358CB2C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0C67548" w:rsidR="60C675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 </w:t>
            </w:r>
          </w:p>
          <w:p w:rsidR="60C67548" w:rsidP="60C67548" w:rsidRDefault="60C67548" w14:paraId="57991900" w14:textId="3FBC0D38">
            <w:pPr>
              <w:spacing w:after="0" w:line="240" w:lineRule="auto"/>
              <w:ind w:left="180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   </w:t>
            </w:r>
            <w:r w:rsidRPr="60C67548" w:rsidR="60C6754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  <w:t> </w:t>
            </w:r>
          </w:p>
        </w:tc>
        <w:tc>
          <w:tcPr>
            <w:tcW w:w="416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771BD7B" w:rsidP="3204C468" w:rsidRDefault="7771BD7B" w14:paraId="7B91834D" w14:textId="5A1B872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</w:pPr>
            <w:r w:rsidRPr="3204C468" w:rsidR="4FD4CE20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1. </w:t>
            </w:r>
            <w:r w:rsidRPr="3204C468" w:rsidR="1F0C542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Innspill fra trinnledere vedr. Skjermbruk. Se vedlegg. </w:t>
            </w:r>
          </w:p>
          <w:p w:rsidR="7771BD7B" w:rsidP="3204C468" w:rsidRDefault="7771BD7B" w14:paraId="161CEEA9" w14:textId="1F0495DF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</w:pPr>
            <w:r w:rsidRPr="3204C468" w:rsidR="7B7ABFEA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2. </w:t>
            </w:r>
            <w:r w:rsidRPr="3204C468" w:rsidR="1F0C542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Skolen har satt inn ekstra ressurser på to trinn på skolen rettet inn mot forebyggende arbeid. </w:t>
            </w:r>
          </w:p>
          <w:p w:rsidR="7771BD7B" w:rsidP="3204C468" w:rsidRDefault="7771BD7B" w14:paraId="5A34A5F9" w14:textId="3141381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204C468" w:rsidR="69CF5AA7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3. </w:t>
            </w:r>
            <w:r w:rsidRPr="3204C468" w:rsidR="1F0C542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Skolekretsgrensene for dette skoleåret er som tidligere. Dette i samarbeid med Karuss og</w:t>
            </w:r>
          </w:p>
          <w:p w:rsidR="7771BD7B" w:rsidP="3204C468" w:rsidRDefault="7771BD7B" w14:paraId="54299739" w14:textId="2B0A73A5">
            <w:pPr>
              <w:pStyle w:val="ListParagraph"/>
              <w:spacing w:line="240" w:lineRule="auto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</w:pPr>
            <w:r w:rsidRPr="3204C468" w:rsidR="1F0C542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Slettheia. </w:t>
            </w:r>
          </w:p>
          <w:p w:rsidR="7771BD7B" w:rsidP="3204C468" w:rsidRDefault="7771BD7B" w14:paraId="0219688D" w14:textId="0B3A49A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  <w:lang w:val="nb-NO"/>
              </w:rPr>
            </w:pPr>
            <w:r w:rsidRPr="3204C468" w:rsidR="241D86B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4. </w:t>
            </w:r>
            <w:r w:rsidRPr="3204C468" w:rsidR="1EB4798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Det bygges nå i og rundt skolens område. Skolen er informert og mo</w:t>
            </w:r>
            <w:r w:rsidRPr="3204C468" w:rsidR="63CEFB5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ttar ROS-an</w:t>
            </w:r>
            <w:r w:rsidRPr="3204C468" w:rsidR="48F9A611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a</w:t>
            </w:r>
            <w:r w:rsidRPr="3204C468" w:rsidR="63CEFB5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lyser fra entrep</w:t>
            </w:r>
            <w:r w:rsidRPr="3204C468" w:rsidR="6EDAD80E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r</w:t>
            </w:r>
            <w:r w:rsidRPr="3204C468" w:rsidR="63CEFB54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>enør i forbindelse med dette</w:t>
            </w:r>
            <w:r w:rsidRPr="3204C468" w:rsidR="6CCCA39F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nb-NO"/>
              </w:rPr>
              <w:t xml:space="preserve"> og kan komme med innspill. </w:t>
            </w:r>
          </w:p>
        </w:tc>
      </w:tr>
    </w:tbl>
    <w:p xmlns:wp14="http://schemas.microsoft.com/office/word/2010/wordml" w:rsidP="60C67548" wp14:paraId="128AAA02" wp14:textId="0AEA24A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xmlns:wp14="http://schemas.microsoft.com/office/word/2010/wordml" wp14:paraId="104E3129" wp14:textId="24B0D0A9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00f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dd0b2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32c80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8ae376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,Times New Roman" w:hAnsi="Arial,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95C07E"/>
    <w:rsid w:val="0011E93E"/>
    <w:rsid w:val="0040BF93"/>
    <w:rsid w:val="02618398"/>
    <w:rsid w:val="057BEDDC"/>
    <w:rsid w:val="077AD715"/>
    <w:rsid w:val="081FDAB7"/>
    <w:rsid w:val="094878D6"/>
    <w:rsid w:val="0C21CC62"/>
    <w:rsid w:val="0C2FC41C"/>
    <w:rsid w:val="0E71B639"/>
    <w:rsid w:val="1189CF6C"/>
    <w:rsid w:val="1428413F"/>
    <w:rsid w:val="15BEF31D"/>
    <w:rsid w:val="16CB6A74"/>
    <w:rsid w:val="1DB88FB9"/>
    <w:rsid w:val="1DE24AA8"/>
    <w:rsid w:val="1E811D6C"/>
    <w:rsid w:val="1EB47984"/>
    <w:rsid w:val="1F0C542E"/>
    <w:rsid w:val="21736D4D"/>
    <w:rsid w:val="2295C07E"/>
    <w:rsid w:val="241D86B8"/>
    <w:rsid w:val="2428EDE6"/>
    <w:rsid w:val="25B30EBE"/>
    <w:rsid w:val="25CC23EE"/>
    <w:rsid w:val="25FDD662"/>
    <w:rsid w:val="26202060"/>
    <w:rsid w:val="28CB22C9"/>
    <w:rsid w:val="291C0BB4"/>
    <w:rsid w:val="2B12CFEF"/>
    <w:rsid w:val="2E9C6CB5"/>
    <w:rsid w:val="31CA2CF9"/>
    <w:rsid w:val="3204C468"/>
    <w:rsid w:val="325D1DD9"/>
    <w:rsid w:val="3263F6B7"/>
    <w:rsid w:val="361DF75C"/>
    <w:rsid w:val="366B02C7"/>
    <w:rsid w:val="3B7C7FB4"/>
    <w:rsid w:val="3BF18DD4"/>
    <w:rsid w:val="3F6CB342"/>
    <w:rsid w:val="40011B54"/>
    <w:rsid w:val="40760B0C"/>
    <w:rsid w:val="40D12049"/>
    <w:rsid w:val="43D4E14B"/>
    <w:rsid w:val="46614AFC"/>
    <w:rsid w:val="46750AFB"/>
    <w:rsid w:val="46AC7C23"/>
    <w:rsid w:val="46BED8CA"/>
    <w:rsid w:val="4751DE74"/>
    <w:rsid w:val="48F9A611"/>
    <w:rsid w:val="4981DC24"/>
    <w:rsid w:val="4A7AD654"/>
    <w:rsid w:val="4BF20DCE"/>
    <w:rsid w:val="4CC7B63C"/>
    <w:rsid w:val="4DCA1CE7"/>
    <w:rsid w:val="4FD4CE20"/>
    <w:rsid w:val="50BEA887"/>
    <w:rsid w:val="51506B88"/>
    <w:rsid w:val="547019F2"/>
    <w:rsid w:val="5A278312"/>
    <w:rsid w:val="60C67548"/>
    <w:rsid w:val="62EBDDC6"/>
    <w:rsid w:val="62F65C2E"/>
    <w:rsid w:val="6352196F"/>
    <w:rsid w:val="63CEFB54"/>
    <w:rsid w:val="67136005"/>
    <w:rsid w:val="67BCDFDD"/>
    <w:rsid w:val="68F96CC8"/>
    <w:rsid w:val="69CF5AA7"/>
    <w:rsid w:val="69D52A3B"/>
    <w:rsid w:val="6A322B98"/>
    <w:rsid w:val="6CCCA39F"/>
    <w:rsid w:val="6CF2D215"/>
    <w:rsid w:val="6EDAD80E"/>
    <w:rsid w:val="7034B6C6"/>
    <w:rsid w:val="70E908B2"/>
    <w:rsid w:val="71B70E43"/>
    <w:rsid w:val="72ADC1A4"/>
    <w:rsid w:val="72E248B7"/>
    <w:rsid w:val="75016571"/>
    <w:rsid w:val="7771BD7B"/>
    <w:rsid w:val="78EFCF95"/>
    <w:rsid w:val="7A174739"/>
    <w:rsid w:val="7A9C1791"/>
    <w:rsid w:val="7B7ABFEA"/>
    <w:rsid w:val="7BD3F3FC"/>
    <w:rsid w:val="7E5C4625"/>
    <w:rsid w:val="7E6DFEFF"/>
    <w:rsid w:val="7E7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5C07E"/>
  <w15:chartTrackingRefBased/>
  <w15:docId w15:val="{2EB6A584-BF9C-401A-AD9A-5B6B32EEA8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0C67548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03272122619491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6" ma:contentTypeDescription="Opprett et nytt dokument." ma:contentTypeScope="" ma:versionID="6f8736f17dc35d48d9f13b2ff01422ea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f302ec73781d832ab485891e1b36b8eb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amme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mmeplan" ma:index="23" nillable="true" ma:displayName="Rammeplan" ma:description="SFO" ma:format="Hyperlink" ma:internalName="Ramme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Rammeplan xmlns="bce0de1f-32b1-4aff-b961-4d0cf088fc48">
      <Url xsi:nil="true"/>
      <Description xsi:nil="true"/>
    </Rammeplan>
    <TaxCatchAll xmlns="df83e944-8150-4760-a3e6-a19dba23e20f" xsi:nil="true"/>
  </documentManagement>
</p:properties>
</file>

<file path=customXml/itemProps1.xml><?xml version="1.0" encoding="utf-8"?>
<ds:datastoreItem xmlns:ds="http://schemas.openxmlformats.org/officeDocument/2006/customXml" ds:itemID="{DB4ADB0B-0F60-4DE1-ABDD-88DC2835A448}"/>
</file>

<file path=customXml/itemProps2.xml><?xml version="1.0" encoding="utf-8"?>
<ds:datastoreItem xmlns:ds="http://schemas.openxmlformats.org/officeDocument/2006/customXml" ds:itemID="{77A27EB8-B6FD-4BCA-A04A-12E5C5FA8AAB}"/>
</file>

<file path=customXml/itemProps3.xml><?xml version="1.0" encoding="utf-8"?>
<ds:datastoreItem xmlns:ds="http://schemas.openxmlformats.org/officeDocument/2006/customXml" ds:itemID="{AC79FF67-C88B-4B91-ABAF-747B83D1E9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Ellinor Skaiaa Aas</dc:creator>
  <keywords/>
  <dc:description/>
  <lastModifiedBy>Ellinor Skaiaa Aas</lastModifiedBy>
  <dcterms:created xsi:type="dcterms:W3CDTF">2025-03-20T12:27:24.0000000Z</dcterms:created>
  <dcterms:modified xsi:type="dcterms:W3CDTF">2025-03-21T11:46:52.4882205Z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